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 xml:space="preserve">                                         Rivadavia, Mendoza, 5 de agosto de 2016.</w:t>
      </w: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b/>
          <w:color w:val="000000"/>
          <w:sz w:val="24"/>
          <w:szCs w:val="24"/>
          <w:lang w:eastAsia="es-AR"/>
        </w:rPr>
        <w:t xml:space="preserve">                </w:t>
      </w:r>
      <w:r w:rsidRPr="00B4105F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AR"/>
        </w:rPr>
        <w:t xml:space="preserve">NOTA ACLARATORIA  </w:t>
      </w:r>
      <w:r w:rsidR="001C36B7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AR"/>
        </w:rPr>
        <w:t xml:space="preserve">Nº 1 </w:t>
      </w:r>
      <w:r w:rsidRPr="00B4105F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AR"/>
        </w:rPr>
        <w:t>LICITACIÓN SUM BARRIO RIVADAVIA</w:t>
      </w:r>
      <w:r w:rsidRPr="00B4105F">
        <w:rPr>
          <w:rFonts w:ascii="Helvetica" w:eastAsia="Times New Roman" w:hAnsi="Helvetica" w:cs="Helvetica"/>
          <w:b/>
          <w:color w:val="000000"/>
          <w:sz w:val="24"/>
          <w:szCs w:val="24"/>
          <w:lang w:eastAsia="es-AR"/>
        </w:rPr>
        <w:t>.</w:t>
      </w: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CARPINTERÍA PUERTAS VENTANAS Y PUERTAS EXTERIORES CON MARCO Y HOJAS METÁLICOS CON CHAPA Nº 16, TAL LO ESPECIFICADO EN PLIEGO DE ESPECIFICACIONES TÉCNICAS PARTICULARES CON CERRADURA ANTIPÁNICO EN PUERTA DE ACCESO PRINCIPAL.</w:t>
      </w:r>
    </w:p>
    <w:p w:rsidR="00B4105F" w:rsidRPr="00B4105F" w:rsidRDefault="00B4105F" w:rsidP="00B4105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Default="00B4105F" w:rsidP="00B410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VENTANAS MARCOS Y HOJAS DE ALUMINIO PESADO CON HOJAS CORREDIZAS DE ABSOLUTA HERMETICIDAD.</w:t>
      </w:r>
    </w:p>
    <w:p w:rsidR="00B4105F" w:rsidRPr="00B4105F" w:rsidRDefault="00B4105F" w:rsidP="00B4105F">
      <w:pPr>
        <w:pStyle w:val="Prrafodelista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pStyle w:val="Prrafodelista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MARCOS DE PUERTAS INTERIORES DE ALUMINIO PESADO CON HOJAS DE PUERTA PLACA O MDF.</w:t>
      </w:r>
    </w:p>
    <w:p w:rsidR="00B4105F" w:rsidRPr="00B4105F" w:rsidRDefault="00B4105F" w:rsidP="00B4105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REJAS EN SU TOTALIDAD DE HIERRO Ø 12 MM, CON PLANCHUELA TAL LO ESPECIFICADO EN PLANO DE PLIEGO.</w:t>
      </w:r>
    </w:p>
    <w:p w:rsidR="00B4105F" w:rsidRPr="00B4105F" w:rsidRDefault="00B4105F" w:rsidP="00B4105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B4105F" w:rsidRPr="00B4105F" w:rsidRDefault="00B4105F" w:rsidP="00B410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EN EL COSTADO NORTE DEL EDIFICIO, HASTA LLEGAR CON EL LÍMITE NORTE, SE COLOCARÁ UN PORTÓN DE 3.50 M DE ANCHO, DE DOS HOJAS, A PARTIR DEL CUAL SE EJECUTARÁ UNA MEDIANERA HASTA ALCANZAR LA COLINDANCIA. LE ADJUNTO EN ARCHIVO PORTÓN.</w:t>
      </w:r>
    </w:p>
    <w:p w:rsidR="00B4105F" w:rsidRPr="00B4105F" w:rsidRDefault="00B4105F" w:rsidP="00B4105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B4105F">
        <w:rPr>
          <w:szCs w:val="24"/>
        </w:rPr>
        <w:lastRenderedPageBreak/>
        <w:drawing>
          <wp:inline distT="0" distB="0" distL="0" distR="0">
            <wp:extent cx="5753100" cy="55851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68" t="16274" r="36672" b="3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8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07" w:rsidRDefault="006E4507"/>
    <w:sectPr w:rsidR="006E4507" w:rsidSect="006E4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279"/>
    <w:multiLevelType w:val="multilevel"/>
    <w:tmpl w:val="ABC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45217"/>
    <w:multiLevelType w:val="hybridMultilevel"/>
    <w:tmpl w:val="020243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05F"/>
    <w:rsid w:val="001C36B7"/>
    <w:rsid w:val="006E4507"/>
    <w:rsid w:val="00B4105F"/>
    <w:rsid w:val="00D1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0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04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2016-08-08T15:26:00Z</dcterms:created>
  <dcterms:modified xsi:type="dcterms:W3CDTF">2016-08-08T15:34:00Z</dcterms:modified>
</cp:coreProperties>
</file>